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86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536" w:firstLine="0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 xml:space="preserve">В МИФНС № 23 по Санкт-Петербургу </w:t>
      </w:r>
    </w:p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86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536" w:firstLine="0"/>
        <w:rPr>
          <w:iCs/>
          <w:color w:val="auto"/>
          <w:sz w:val="22"/>
          <w:szCs w:val="22"/>
        </w:rPr>
      </w:pPr>
    </w:p>
    <w:p w:rsidR="008F5A24" w:rsidRPr="00521A5D" w:rsidRDefault="008F5A24" w:rsidP="002131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4536" w:firstLine="0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 xml:space="preserve">от </w:t>
      </w:r>
      <w:r>
        <w:rPr>
          <w:iCs/>
          <w:color w:val="auto"/>
          <w:sz w:val="22"/>
          <w:szCs w:val="22"/>
        </w:rPr>
        <w:t>Минина Сергея Федоровича</w:t>
      </w:r>
      <w:r w:rsidRPr="00521A5D">
        <w:rPr>
          <w:iCs/>
          <w:color w:val="auto"/>
          <w:sz w:val="22"/>
          <w:szCs w:val="22"/>
        </w:rPr>
        <w:t xml:space="preserve"> </w:t>
      </w:r>
    </w:p>
    <w:p w:rsidR="008F5A24" w:rsidRPr="00521A5D" w:rsidRDefault="008F5A24" w:rsidP="00213115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4536" w:right="360" w:firstLine="0"/>
        <w:rPr>
          <w:b/>
          <w:iCs/>
          <w:color w:val="auto"/>
          <w:sz w:val="22"/>
          <w:szCs w:val="22"/>
          <w:u w:val="single"/>
        </w:rPr>
      </w:pPr>
      <w:r>
        <w:rPr>
          <w:iCs/>
          <w:color w:val="auto"/>
          <w:sz w:val="22"/>
          <w:szCs w:val="22"/>
        </w:rPr>
        <w:t>ИНН 780256485216</w:t>
      </w:r>
    </w:p>
    <w:p w:rsidR="008F5A24" w:rsidRDefault="008F5A24" w:rsidP="002131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4536" w:right="360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Pr="00521A5D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Pr="00521A5D">
        <w:rPr>
          <w:iCs/>
          <w:color w:val="auto"/>
          <w:sz w:val="22"/>
          <w:szCs w:val="22"/>
        </w:rPr>
        <w:t>по адресу</w:t>
      </w:r>
      <w:r>
        <w:rPr>
          <w:iCs/>
          <w:color w:val="auto"/>
          <w:sz w:val="22"/>
          <w:szCs w:val="22"/>
        </w:rPr>
        <w:t>:</w:t>
      </w:r>
    </w:p>
    <w:p w:rsidR="008F5A24" w:rsidRDefault="008F5A24" w:rsidP="00213115">
      <w:pPr>
        <w:pStyle w:val="ConsNormal"/>
        <w:spacing w:line="288" w:lineRule="auto"/>
        <w:ind w:left="4536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196128, г. Санкт-Петербург, Московский пр., д. 234, кв. 46</w:t>
      </w:r>
    </w:p>
    <w:p w:rsidR="008F5A24" w:rsidRDefault="008F5A24" w:rsidP="008F5A24">
      <w:pPr>
        <w:pStyle w:val="ConsNormal"/>
        <w:ind w:left="4536" w:right="27" w:firstLine="0"/>
        <w:jc w:val="both"/>
        <w:rPr>
          <w:iCs/>
          <w:color w:val="auto"/>
          <w:sz w:val="22"/>
          <w:szCs w:val="22"/>
        </w:rPr>
      </w:pPr>
    </w:p>
    <w:p w:rsidR="009C124B" w:rsidRDefault="009C124B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center" w:pos="8190"/>
        </w:tabs>
        <w:ind w:left="4536" w:right="360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и</w:t>
      </w:r>
    </w:p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center" w:pos="8190"/>
        </w:tabs>
        <w:ind w:left="4536" w:right="360" w:firstLine="0"/>
        <w:jc w:val="both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ab/>
      </w:r>
    </w:p>
    <w:p w:rsidR="008F5A24" w:rsidRPr="00521A5D" w:rsidRDefault="008F5A24" w:rsidP="002131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4536" w:right="360" w:firstLine="0"/>
        <w:jc w:val="both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 xml:space="preserve">от </w:t>
      </w:r>
      <w:r w:rsidR="00717D81">
        <w:rPr>
          <w:iCs/>
          <w:color w:val="auto"/>
          <w:sz w:val="22"/>
          <w:szCs w:val="22"/>
        </w:rPr>
        <w:t>Минина Андрея Федоровича</w:t>
      </w:r>
    </w:p>
    <w:p w:rsidR="008F5A24" w:rsidRPr="000A3A65" w:rsidRDefault="008F5A24" w:rsidP="00213115">
      <w:pPr>
        <w:pStyle w:val="ConsNormal"/>
        <w:spacing w:line="288" w:lineRule="auto"/>
        <w:ind w:left="4536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ИНН 780258255025</w:t>
      </w:r>
    </w:p>
    <w:p w:rsidR="008F5A24" w:rsidRDefault="008F5A24" w:rsidP="002131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4536" w:right="360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="00717D81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Pr="00521A5D">
        <w:rPr>
          <w:iCs/>
          <w:color w:val="auto"/>
          <w:sz w:val="22"/>
          <w:szCs w:val="22"/>
        </w:rPr>
        <w:t>по адресу</w:t>
      </w:r>
      <w:r>
        <w:rPr>
          <w:iCs/>
          <w:color w:val="auto"/>
          <w:sz w:val="22"/>
          <w:szCs w:val="22"/>
        </w:rPr>
        <w:t>:</w:t>
      </w:r>
    </w:p>
    <w:p w:rsidR="008F5A24" w:rsidRDefault="008F5A24" w:rsidP="00213115">
      <w:pPr>
        <w:pStyle w:val="ConsNormal"/>
        <w:spacing w:line="288" w:lineRule="auto"/>
        <w:ind w:left="4536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196128, г. Санкт-Петербург, Московский пр., д. 234, кв. 46</w:t>
      </w:r>
    </w:p>
    <w:p w:rsidR="007242AA" w:rsidRDefault="007242AA" w:rsidP="008F5A24">
      <w:pPr>
        <w:pStyle w:val="ConsNormal"/>
        <w:ind w:left="4536" w:right="27" w:firstLine="0"/>
        <w:jc w:val="both"/>
        <w:rPr>
          <w:iCs/>
          <w:color w:val="auto"/>
          <w:sz w:val="22"/>
          <w:szCs w:val="22"/>
        </w:rPr>
      </w:pPr>
    </w:p>
    <w:p w:rsidR="008F5A24" w:rsidRDefault="008F5A24" w:rsidP="008F5A24">
      <w:pPr>
        <w:pStyle w:val="ConsNormal"/>
        <w:ind w:left="4536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Контактный телефон: +7 (812) 123-45-67</w:t>
      </w:r>
    </w:p>
    <w:p w:rsidR="008F5A24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iCs/>
          <w:color w:val="auto"/>
          <w:sz w:val="22"/>
          <w:szCs w:val="22"/>
        </w:rPr>
      </w:pPr>
    </w:p>
    <w:p w:rsidR="00213115" w:rsidRDefault="00213115" w:rsidP="002131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36" w:lineRule="auto"/>
        <w:ind w:firstLine="0"/>
        <w:jc w:val="center"/>
        <w:rPr>
          <w:b/>
          <w:iCs/>
          <w:color w:val="auto"/>
          <w:sz w:val="22"/>
          <w:szCs w:val="22"/>
        </w:rPr>
      </w:pPr>
    </w:p>
    <w:p w:rsidR="00410F59" w:rsidRDefault="00410F59" w:rsidP="002131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36" w:lineRule="auto"/>
        <w:ind w:firstLine="0"/>
        <w:jc w:val="center"/>
        <w:rPr>
          <w:b/>
          <w:iCs/>
          <w:color w:val="auto"/>
          <w:sz w:val="22"/>
          <w:szCs w:val="22"/>
        </w:rPr>
      </w:pPr>
    </w:p>
    <w:p w:rsidR="008F5A24" w:rsidRPr="00410F59" w:rsidRDefault="008F5A24" w:rsidP="002131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36" w:lineRule="auto"/>
        <w:ind w:firstLine="0"/>
        <w:jc w:val="center"/>
        <w:rPr>
          <w:iCs/>
          <w:color w:val="auto"/>
          <w:sz w:val="22"/>
          <w:szCs w:val="22"/>
        </w:rPr>
      </w:pPr>
      <w:r w:rsidRPr="00410F59">
        <w:rPr>
          <w:iCs/>
          <w:color w:val="auto"/>
          <w:sz w:val="22"/>
          <w:szCs w:val="22"/>
        </w:rPr>
        <w:t>ЗАЯВЛЕНИЕ</w:t>
      </w:r>
    </w:p>
    <w:p w:rsidR="008F5A24" w:rsidRDefault="008F5A24" w:rsidP="002131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36" w:lineRule="auto"/>
        <w:ind w:firstLine="0"/>
        <w:jc w:val="center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>О РАСПРЕДЕЛЕНИИ ИМУЩЕСТВЕННОГО Н</w:t>
      </w:r>
      <w:r w:rsidR="00717D81">
        <w:rPr>
          <w:iCs/>
          <w:color w:val="auto"/>
          <w:sz w:val="22"/>
          <w:szCs w:val="22"/>
        </w:rPr>
        <w:t xml:space="preserve">АЛОГОВОГО ВЫЧЕТА </w:t>
      </w:r>
      <w:proofErr w:type="gramStart"/>
      <w:r w:rsidR="00717D81">
        <w:rPr>
          <w:iCs/>
          <w:color w:val="auto"/>
          <w:sz w:val="22"/>
          <w:szCs w:val="22"/>
        </w:rPr>
        <w:t>МЕЖДУ</w:t>
      </w:r>
      <w:proofErr w:type="gramEnd"/>
      <w:r w:rsidR="00717D81">
        <w:rPr>
          <w:iCs/>
          <w:color w:val="auto"/>
          <w:sz w:val="22"/>
          <w:szCs w:val="22"/>
        </w:rPr>
        <w:t xml:space="preserve"> </w:t>
      </w:r>
    </w:p>
    <w:p w:rsidR="00831940" w:rsidRPr="00521A5D" w:rsidRDefault="00831940" w:rsidP="002131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36" w:lineRule="auto"/>
        <w:ind w:firstLine="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ДОЛЕВЫМИ СОБСТВЕННИКАМИ</w:t>
      </w:r>
    </w:p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iCs/>
          <w:color w:val="auto"/>
          <w:sz w:val="22"/>
          <w:szCs w:val="22"/>
        </w:rPr>
      </w:pPr>
    </w:p>
    <w:p w:rsidR="008F5A24" w:rsidRPr="00521A5D" w:rsidRDefault="00717D81" w:rsidP="0021311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firstLine="0"/>
        <w:jc w:val="both"/>
        <w:rPr>
          <w:iCs/>
          <w:color w:val="auto"/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3</w:t>
      </w:r>
      <w:r w:rsidR="008F5A24" w:rsidRPr="00521A5D">
        <w:rPr>
          <w:sz w:val="22"/>
          <w:szCs w:val="22"/>
        </w:rPr>
        <w:t xml:space="preserve"> п. 1 ст. 220 Налогового кодекса РФ </w:t>
      </w:r>
      <w:r w:rsidR="008F5A24" w:rsidRPr="00521A5D">
        <w:rPr>
          <w:b/>
          <w:sz w:val="22"/>
          <w:szCs w:val="22"/>
        </w:rPr>
        <w:t>мы распределяем</w:t>
      </w:r>
      <w:r w:rsidR="008F5A24" w:rsidRPr="00521A5D">
        <w:rPr>
          <w:sz w:val="22"/>
          <w:szCs w:val="22"/>
        </w:rPr>
        <w:t xml:space="preserve"> </w:t>
      </w:r>
      <w:r w:rsidR="008F5A24" w:rsidRPr="00521A5D">
        <w:rPr>
          <w:b/>
          <w:sz w:val="22"/>
          <w:szCs w:val="22"/>
        </w:rPr>
        <w:t>имущественный налоговый вычет</w:t>
      </w:r>
      <w:r w:rsidR="008F5A24" w:rsidRPr="00521A5D">
        <w:rPr>
          <w:sz w:val="22"/>
          <w:szCs w:val="22"/>
        </w:rPr>
        <w:t xml:space="preserve"> по налогу на доходы физических лиц по расходам на приобретение </w:t>
      </w:r>
      <w:r w:rsidR="008F5A24" w:rsidRPr="00521A5D">
        <w:rPr>
          <w:iCs/>
          <w:color w:val="auto"/>
          <w:sz w:val="22"/>
          <w:szCs w:val="22"/>
        </w:rPr>
        <w:t xml:space="preserve">на территории Российской Федерации </w:t>
      </w:r>
      <w:r w:rsidR="008F5A24">
        <w:rPr>
          <w:iCs/>
          <w:color w:val="auto"/>
          <w:sz w:val="22"/>
          <w:szCs w:val="22"/>
        </w:rPr>
        <w:t xml:space="preserve">квартиры, расположенной </w:t>
      </w:r>
      <w:r w:rsidR="008F5A24" w:rsidRPr="00521A5D">
        <w:rPr>
          <w:iCs/>
          <w:color w:val="auto"/>
          <w:sz w:val="22"/>
          <w:szCs w:val="22"/>
        </w:rPr>
        <w:t xml:space="preserve">по адресу: </w:t>
      </w:r>
      <w:r w:rsidR="008F5A24">
        <w:rPr>
          <w:iCs/>
          <w:color w:val="auto"/>
          <w:sz w:val="22"/>
          <w:szCs w:val="22"/>
        </w:rPr>
        <w:t>197856, г. Санкт-Петербург, Гражданский пр., д. 67, кв. 45</w:t>
      </w:r>
      <w:r w:rsidR="00AE69B9">
        <w:rPr>
          <w:iCs/>
          <w:color w:val="auto"/>
          <w:sz w:val="22"/>
          <w:szCs w:val="22"/>
        </w:rPr>
        <w:t>,</w:t>
      </w:r>
    </w:p>
    <w:p w:rsidR="008F5A24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b/>
          <w:iCs/>
          <w:color w:val="auto"/>
          <w:sz w:val="22"/>
          <w:szCs w:val="22"/>
        </w:rPr>
      </w:pPr>
    </w:p>
    <w:p w:rsidR="008F5A24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iCs/>
          <w:color w:val="auto"/>
          <w:sz w:val="22"/>
          <w:szCs w:val="22"/>
        </w:rPr>
      </w:pPr>
      <w:r w:rsidRPr="00521A5D">
        <w:rPr>
          <w:b/>
          <w:iCs/>
          <w:color w:val="auto"/>
          <w:sz w:val="22"/>
          <w:szCs w:val="22"/>
        </w:rPr>
        <w:t>следующим образом</w:t>
      </w:r>
      <w:r w:rsidRPr="00521A5D">
        <w:rPr>
          <w:iCs/>
          <w:color w:val="auto"/>
          <w:sz w:val="22"/>
          <w:szCs w:val="22"/>
        </w:rPr>
        <w:t>:</w:t>
      </w:r>
    </w:p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iCs/>
          <w:color w:val="auto"/>
          <w:sz w:val="22"/>
          <w:szCs w:val="22"/>
        </w:rPr>
      </w:pPr>
    </w:p>
    <w:p w:rsidR="008F5A24" w:rsidRDefault="008F5A24" w:rsidP="00213115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left="714" w:hanging="357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Минин</w:t>
      </w:r>
      <w:r w:rsidR="00AE69B9">
        <w:rPr>
          <w:iCs/>
          <w:color w:val="auto"/>
          <w:sz w:val="22"/>
          <w:szCs w:val="22"/>
        </w:rPr>
        <w:t>у Сергею</w:t>
      </w:r>
      <w:r>
        <w:rPr>
          <w:iCs/>
          <w:color w:val="auto"/>
          <w:sz w:val="22"/>
          <w:szCs w:val="22"/>
        </w:rPr>
        <w:t xml:space="preserve"> Федорович</w:t>
      </w:r>
      <w:r w:rsidR="00AE69B9">
        <w:rPr>
          <w:iCs/>
          <w:color w:val="auto"/>
          <w:sz w:val="22"/>
          <w:szCs w:val="22"/>
        </w:rPr>
        <w:t>у</w:t>
      </w:r>
      <w:r>
        <w:rPr>
          <w:iCs/>
          <w:color w:val="auto"/>
          <w:sz w:val="22"/>
          <w:szCs w:val="22"/>
        </w:rPr>
        <w:t xml:space="preserve"> </w:t>
      </w:r>
      <w:r w:rsidR="00717D81">
        <w:rPr>
          <w:iCs/>
          <w:color w:val="auto"/>
          <w:sz w:val="22"/>
          <w:szCs w:val="22"/>
        </w:rPr>
        <w:t xml:space="preserve">(доля собственника - ¾) - </w:t>
      </w:r>
      <w:r w:rsidRPr="00521A5D">
        <w:rPr>
          <w:iCs/>
          <w:color w:val="auto"/>
          <w:sz w:val="22"/>
          <w:szCs w:val="22"/>
        </w:rPr>
        <w:t>в размере</w:t>
      </w:r>
      <w:r w:rsidR="00717D81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2 000</w:t>
      </w:r>
      <w:r w:rsidR="00AE69B9">
        <w:rPr>
          <w:iCs/>
          <w:color w:val="auto"/>
          <w:sz w:val="22"/>
          <w:szCs w:val="22"/>
        </w:rPr>
        <w:t> 000 руб. (два миллиона рублей);</w:t>
      </w:r>
    </w:p>
    <w:p w:rsidR="008F5A24" w:rsidRPr="00521A5D" w:rsidRDefault="00717D81" w:rsidP="00213115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left="714" w:hanging="357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Минин</w:t>
      </w:r>
      <w:r w:rsidR="00AE69B9">
        <w:rPr>
          <w:iCs/>
          <w:color w:val="auto"/>
          <w:sz w:val="22"/>
          <w:szCs w:val="22"/>
        </w:rPr>
        <w:t>у Андрею</w:t>
      </w:r>
      <w:r>
        <w:rPr>
          <w:iCs/>
          <w:color w:val="auto"/>
          <w:sz w:val="22"/>
          <w:szCs w:val="22"/>
        </w:rPr>
        <w:t xml:space="preserve"> Федорович</w:t>
      </w:r>
      <w:r w:rsidR="00AE69B9">
        <w:rPr>
          <w:iCs/>
          <w:color w:val="auto"/>
          <w:sz w:val="22"/>
          <w:szCs w:val="22"/>
        </w:rPr>
        <w:t>у</w:t>
      </w:r>
      <w:r w:rsidR="008F5A24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 xml:space="preserve">(доля собственника – ¼) </w:t>
      </w:r>
      <w:r w:rsidR="008F5A24">
        <w:rPr>
          <w:iCs/>
          <w:color w:val="auto"/>
          <w:sz w:val="22"/>
          <w:szCs w:val="22"/>
        </w:rPr>
        <w:t>– в размере</w:t>
      </w:r>
      <w:r>
        <w:rPr>
          <w:iCs/>
          <w:color w:val="auto"/>
          <w:sz w:val="22"/>
          <w:szCs w:val="22"/>
        </w:rPr>
        <w:t xml:space="preserve"> 750</w:t>
      </w:r>
      <w:r w:rsidR="008F5A24">
        <w:rPr>
          <w:iCs/>
          <w:color w:val="auto"/>
          <w:sz w:val="22"/>
          <w:szCs w:val="22"/>
        </w:rPr>
        <w:t> 000 руб.</w:t>
      </w:r>
      <w:r>
        <w:rPr>
          <w:iCs/>
          <w:color w:val="auto"/>
          <w:sz w:val="22"/>
          <w:szCs w:val="22"/>
        </w:rPr>
        <w:t xml:space="preserve"> (семьсот пятьдесят</w:t>
      </w:r>
      <w:r w:rsidR="008F5A24">
        <w:rPr>
          <w:iCs/>
          <w:color w:val="auto"/>
          <w:sz w:val="22"/>
          <w:szCs w:val="22"/>
        </w:rPr>
        <w:t xml:space="preserve"> тысяч рублей).   </w:t>
      </w:r>
    </w:p>
    <w:p w:rsidR="008F5A24" w:rsidRDefault="008F5A24" w:rsidP="008F5A24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305D3A" w:rsidRDefault="00305D3A" w:rsidP="008F5A24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8F5A24" w:rsidRDefault="008F5A24" w:rsidP="00213115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«03» апреля 2019 года</w:t>
      </w:r>
      <w:r w:rsidR="00213115">
        <w:rPr>
          <w:iCs/>
          <w:sz w:val="22"/>
          <w:szCs w:val="22"/>
        </w:rPr>
        <w:t xml:space="preserve">                                                                              </w:t>
      </w:r>
      <w:bookmarkStart w:id="0" w:name="_GoBack"/>
      <w:bookmarkEnd w:id="0"/>
      <w:r w:rsidRPr="008F5A24">
        <w:rPr>
          <w:b/>
          <w:i/>
          <w:iCs/>
          <w:sz w:val="22"/>
          <w:szCs w:val="22"/>
        </w:rPr>
        <w:t>Минин</w:t>
      </w:r>
      <w:r>
        <w:rPr>
          <w:iCs/>
          <w:sz w:val="22"/>
          <w:szCs w:val="22"/>
        </w:rPr>
        <w:t xml:space="preserve"> /Минин С.</w:t>
      </w:r>
      <w:r w:rsidR="00717D8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Ф./</w:t>
      </w:r>
    </w:p>
    <w:p w:rsidR="008F5A24" w:rsidRDefault="008F5A24" w:rsidP="008F5A24">
      <w:pPr>
        <w:pStyle w:val="ConsNormal"/>
        <w:tabs>
          <w:tab w:val="left" w:pos="10620"/>
        </w:tabs>
        <w:ind w:left="2552" w:right="57" w:firstLine="0"/>
        <w:jc w:val="both"/>
        <w:rPr>
          <w:iCs/>
          <w:sz w:val="22"/>
          <w:szCs w:val="22"/>
        </w:rPr>
      </w:pPr>
    </w:p>
    <w:p w:rsidR="008F5A24" w:rsidRPr="00521A5D" w:rsidRDefault="00213115" w:rsidP="008F5A24">
      <w:pPr>
        <w:pStyle w:val="ConsNormal"/>
        <w:tabs>
          <w:tab w:val="left" w:pos="10620"/>
        </w:tabs>
        <w:ind w:left="2552" w:right="57" w:firstLine="0"/>
        <w:jc w:val="both"/>
        <w:rPr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                                      </w:t>
      </w:r>
      <w:r w:rsidR="008F5A24" w:rsidRPr="008F5A24">
        <w:rPr>
          <w:b/>
          <w:i/>
          <w:iCs/>
          <w:sz w:val="22"/>
          <w:szCs w:val="22"/>
        </w:rPr>
        <w:t>Минин</w:t>
      </w:r>
      <w:r w:rsidR="00717D81">
        <w:rPr>
          <w:b/>
          <w:i/>
          <w:iCs/>
          <w:sz w:val="22"/>
          <w:szCs w:val="22"/>
        </w:rPr>
        <w:t xml:space="preserve"> </w:t>
      </w:r>
      <w:r w:rsidR="00717D81">
        <w:rPr>
          <w:iCs/>
          <w:sz w:val="22"/>
          <w:szCs w:val="22"/>
        </w:rPr>
        <w:t>/Минин А. Ф.</w:t>
      </w:r>
      <w:r w:rsidR="008F5A24">
        <w:rPr>
          <w:iCs/>
          <w:sz w:val="22"/>
          <w:szCs w:val="22"/>
        </w:rPr>
        <w:t>/</w:t>
      </w:r>
    </w:p>
    <w:sectPr w:rsidR="008F5A24" w:rsidRPr="00521A5D" w:rsidSect="005E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7B63"/>
    <w:multiLevelType w:val="hybridMultilevel"/>
    <w:tmpl w:val="C974E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stylePaneSortMethod w:val="0000"/>
  <w:defaultTabStop w:val="708"/>
  <w:characterSpacingControl w:val="doNotCompress"/>
  <w:compat/>
  <w:rsids>
    <w:rsidRoot w:val="008F5A24"/>
    <w:rsid w:val="00213115"/>
    <w:rsid w:val="00305D3A"/>
    <w:rsid w:val="0032109C"/>
    <w:rsid w:val="00360C1A"/>
    <w:rsid w:val="00410F59"/>
    <w:rsid w:val="00463EEE"/>
    <w:rsid w:val="004C4684"/>
    <w:rsid w:val="00594447"/>
    <w:rsid w:val="005A75F2"/>
    <w:rsid w:val="005E3A90"/>
    <w:rsid w:val="00717D81"/>
    <w:rsid w:val="007242AA"/>
    <w:rsid w:val="00745D36"/>
    <w:rsid w:val="00801080"/>
    <w:rsid w:val="00831940"/>
    <w:rsid w:val="008F5A24"/>
    <w:rsid w:val="00904636"/>
    <w:rsid w:val="00995F48"/>
    <w:rsid w:val="009C124B"/>
    <w:rsid w:val="00A05F7F"/>
    <w:rsid w:val="00AD2790"/>
    <w:rsid w:val="00AE69B9"/>
    <w:rsid w:val="00B20F99"/>
    <w:rsid w:val="00B84A49"/>
    <w:rsid w:val="00DA5734"/>
    <w:rsid w:val="00E2260B"/>
    <w:rsid w:val="00FF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2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27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7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7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279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D2790"/>
    <w:rPr>
      <w:b/>
      <w:bCs/>
    </w:rPr>
  </w:style>
  <w:style w:type="paragraph" w:customStyle="1" w:styleId="1Arial">
    <w:name w:val="Стиль Заголовок 1 + Arial После:  Авто"/>
    <w:basedOn w:val="1"/>
    <w:rsid w:val="00E2260B"/>
    <w:pPr>
      <w:spacing w:after="120"/>
    </w:pPr>
    <w:rPr>
      <w:rFonts w:ascii="Arial" w:hAnsi="Arial"/>
      <w:szCs w:val="20"/>
    </w:rPr>
  </w:style>
  <w:style w:type="paragraph" w:customStyle="1" w:styleId="ConsNormal">
    <w:name w:val="ConsNormal"/>
    <w:rsid w:val="008F5A24"/>
    <w:pPr>
      <w:autoSpaceDE w:val="0"/>
      <w:autoSpaceDN w:val="0"/>
      <w:adjustRightInd w:val="0"/>
      <w:spacing w:before="0" w:after="0"/>
      <w:ind w:firstLine="720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pra-vo.com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dcterms:created xsi:type="dcterms:W3CDTF">2019-04-03T18:04:00Z</dcterms:created>
  <dcterms:modified xsi:type="dcterms:W3CDTF">2019-04-22T13:39:00Z</dcterms:modified>
</cp:coreProperties>
</file>